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63B28">
        <w:rPr>
          <w:b/>
          <w:sz w:val="36"/>
          <w:szCs w:val="36"/>
        </w:rPr>
        <w:t xml:space="preserve"> </w:t>
      </w:r>
      <w:r w:rsidR="00A547C4">
        <w:rPr>
          <w:b/>
          <w:sz w:val="36"/>
          <w:szCs w:val="36"/>
        </w:rPr>
        <w:t xml:space="preserve"> </w:t>
      </w:r>
      <w:r w:rsidR="00B17138">
        <w:rPr>
          <w:b/>
          <w:sz w:val="36"/>
          <w:szCs w:val="36"/>
        </w:rPr>
        <w:t xml:space="preserve"> 387</w:t>
      </w:r>
    </w:p>
    <w:p w:rsidR="00563B28" w:rsidRDefault="00B1713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18 листопада 2021 року </w:t>
      </w:r>
      <w:bookmarkStart w:id="0" w:name="_GoBack"/>
      <w:bookmarkEnd w:id="0"/>
      <w:r w:rsidR="00A547C4">
        <w:rPr>
          <w:b/>
          <w:szCs w:val="28"/>
        </w:rPr>
        <w:t xml:space="preserve"> 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КП «Міське комунальне господарство»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8C4D36">
        <w:rPr>
          <w:sz w:val="28"/>
          <w:szCs w:val="28"/>
          <w:lang w:val="uk-UA"/>
        </w:rPr>
        <w:t>0</w:t>
      </w:r>
      <w:r w:rsidR="00A547C4">
        <w:rPr>
          <w:sz w:val="28"/>
          <w:szCs w:val="28"/>
          <w:lang w:val="uk-UA"/>
        </w:rPr>
        <w:t>5</w:t>
      </w:r>
      <w:r w:rsidR="008C4D36">
        <w:rPr>
          <w:sz w:val="28"/>
          <w:szCs w:val="28"/>
          <w:lang w:val="uk-UA"/>
        </w:rPr>
        <w:t>.1</w:t>
      </w:r>
      <w:r w:rsidR="00A547C4">
        <w:rPr>
          <w:sz w:val="28"/>
          <w:szCs w:val="28"/>
          <w:lang w:val="uk-UA"/>
        </w:rPr>
        <w:t>1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</w:t>
      </w:r>
      <w:r w:rsidR="00A547C4">
        <w:rPr>
          <w:sz w:val="28"/>
          <w:szCs w:val="28"/>
          <w:lang w:val="uk-UA"/>
        </w:rPr>
        <w:t xml:space="preserve">538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1</w:t>
      </w:r>
      <w:r w:rsidR="00A547C4">
        <w:rPr>
          <w:sz w:val="28"/>
          <w:szCs w:val="28"/>
          <w:lang w:val="uk-UA"/>
        </w:rPr>
        <w:t>9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="008C4D36"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="008C4D36"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               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="008C4D36" w:rsidRPr="000A73E2">
        <w:rPr>
          <w:sz w:val="28"/>
          <w:szCs w:val="28"/>
          <w:lang w:val="uk-UA"/>
        </w:rPr>
        <w:t>, кв</w:t>
      </w:r>
      <w:r w:rsidR="008C4D36">
        <w:rPr>
          <w:sz w:val="28"/>
          <w:szCs w:val="28"/>
          <w:lang w:val="uk-UA"/>
        </w:rPr>
        <w:t>артира</w:t>
      </w:r>
      <w:r w:rsidR="008C4D36" w:rsidRPr="000A73E2">
        <w:rPr>
          <w:sz w:val="28"/>
          <w:szCs w:val="28"/>
          <w:lang w:val="uk-UA"/>
        </w:rPr>
        <w:t xml:space="preserve"> 1</w:t>
      </w:r>
      <w:r w:rsidR="00A547C4">
        <w:rPr>
          <w:sz w:val="28"/>
          <w:szCs w:val="28"/>
          <w:lang w:val="uk-UA"/>
        </w:rPr>
        <w:t>9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3A3" w:rsidRDefault="008F03A3" w:rsidP="00CB5DA0">
      <w:r>
        <w:separator/>
      </w:r>
    </w:p>
  </w:endnote>
  <w:endnote w:type="continuationSeparator" w:id="0">
    <w:p w:rsidR="008F03A3" w:rsidRDefault="008F03A3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3A3" w:rsidRDefault="008F03A3" w:rsidP="00CB5DA0">
      <w:r>
        <w:separator/>
      </w:r>
    </w:p>
  </w:footnote>
  <w:footnote w:type="continuationSeparator" w:id="0">
    <w:p w:rsidR="008F03A3" w:rsidRDefault="008F03A3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3A31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63B28"/>
    <w:rsid w:val="00574D7A"/>
    <w:rsid w:val="00576AF8"/>
    <w:rsid w:val="00586A06"/>
    <w:rsid w:val="005C43A5"/>
    <w:rsid w:val="005F5A9E"/>
    <w:rsid w:val="005F6BE2"/>
    <w:rsid w:val="00622309"/>
    <w:rsid w:val="00640BCA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8F03A3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547C4"/>
    <w:rsid w:val="00AB15E0"/>
    <w:rsid w:val="00AB63EF"/>
    <w:rsid w:val="00AF3845"/>
    <w:rsid w:val="00B17138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F8CD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4</cp:revision>
  <cp:lastPrinted>2021-11-12T12:27:00Z</cp:lastPrinted>
  <dcterms:created xsi:type="dcterms:W3CDTF">2021-11-12T12:28:00Z</dcterms:created>
  <dcterms:modified xsi:type="dcterms:W3CDTF">2021-12-02T09:44:00Z</dcterms:modified>
</cp:coreProperties>
</file>